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07F9B" w14:textId="77777777" w:rsidR="0023043D" w:rsidRPr="00CF1DA1" w:rsidRDefault="00CF1DA1" w:rsidP="00CF1DA1">
      <w:pPr>
        <w:jc w:val="center"/>
        <w:rPr>
          <w:rFonts w:ascii="Times New Roman" w:hAnsi="Times New Roman" w:cs="Times New Roman"/>
          <w:b/>
          <w:sz w:val="28"/>
          <w:szCs w:val="28"/>
        </w:rPr>
      </w:pPr>
      <w:r w:rsidRPr="00CF1DA1">
        <w:rPr>
          <w:rFonts w:ascii="Times New Roman" w:hAnsi="Times New Roman" w:cs="Times New Roman"/>
          <w:b/>
          <w:sz w:val="28"/>
          <w:szCs w:val="28"/>
        </w:rPr>
        <w:t>Research Data Management Plan</w:t>
      </w:r>
    </w:p>
    <w:p w14:paraId="52DC0B8A" w14:textId="77777777" w:rsidR="00CF1DA1" w:rsidRPr="00CF1DA1" w:rsidRDefault="00CF1DA1" w:rsidP="00CF1DA1">
      <w:pPr>
        <w:jc w:val="center"/>
        <w:rPr>
          <w:rFonts w:ascii="Times New Roman" w:hAnsi="Times New Roman" w:cs="Times New Roman"/>
          <w:b/>
          <w:sz w:val="28"/>
          <w:szCs w:val="28"/>
        </w:rPr>
      </w:pPr>
    </w:p>
    <w:p w14:paraId="5EB389BE" w14:textId="77777777" w:rsidR="00CF1DA1" w:rsidRPr="00CF1DA1" w:rsidRDefault="00CF1DA1" w:rsidP="00CF1DA1">
      <w:pPr>
        <w:jc w:val="center"/>
        <w:rPr>
          <w:rFonts w:ascii="Times New Roman" w:hAnsi="Times New Roman" w:cs="Times New Roman"/>
          <w:b/>
          <w:sz w:val="28"/>
          <w:szCs w:val="28"/>
        </w:rPr>
      </w:pPr>
      <w:r w:rsidRPr="00CF1DA1">
        <w:rPr>
          <w:rFonts w:ascii="Times New Roman" w:hAnsi="Times New Roman" w:cs="Times New Roman"/>
          <w:b/>
          <w:sz w:val="28"/>
          <w:szCs w:val="28"/>
        </w:rPr>
        <w:t>Centre for Social Sciences</w:t>
      </w:r>
    </w:p>
    <w:p w14:paraId="28B82B58" w14:textId="77777777" w:rsidR="00CF1DA1" w:rsidRDefault="00CF1DA1"/>
    <w:p w14:paraId="3C63A955" w14:textId="77777777" w:rsidR="00CF1DA1" w:rsidRDefault="00CF1DA1">
      <w:pPr>
        <w:rPr>
          <w:rFonts w:ascii="Times New Roman" w:hAnsi="Times New Roman" w:cs="Times New Roman"/>
          <w:b/>
          <w:sz w:val="28"/>
          <w:szCs w:val="28"/>
        </w:rPr>
      </w:pPr>
    </w:p>
    <w:p w14:paraId="5663FDF7" w14:textId="4DB21A38" w:rsidR="00CF1DA1" w:rsidRDefault="00D15C2B" w:rsidP="00CF1DA1">
      <w:pPr>
        <w:rPr>
          <w:rFonts w:ascii="Times New Roman" w:hAnsi="Times New Roman" w:cs="Times New Roman"/>
          <w:b/>
          <w:i/>
          <w:lang w:val="en-GB"/>
        </w:rPr>
      </w:pPr>
      <w:r>
        <w:rPr>
          <w:rFonts w:ascii="Times New Roman" w:hAnsi="Times New Roman" w:cs="Times New Roman"/>
          <w:b/>
          <w:i/>
          <w:lang w:val="en-GB"/>
        </w:rPr>
        <w:t>Project</w:t>
      </w:r>
      <w:r w:rsidR="00DB1172">
        <w:rPr>
          <w:rFonts w:ascii="Times New Roman" w:hAnsi="Times New Roman" w:cs="Times New Roman"/>
          <w:b/>
          <w:i/>
          <w:lang w:val="en-GB"/>
        </w:rPr>
        <w:t xml:space="preserve"> </w:t>
      </w:r>
      <w:r>
        <w:rPr>
          <w:rFonts w:ascii="Times New Roman" w:hAnsi="Times New Roman" w:cs="Times New Roman"/>
          <w:b/>
          <w:i/>
          <w:lang w:val="en-GB"/>
        </w:rPr>
        <w:t>t</w:t>
      </w:r>
      <w:r w:rsidR="00CF1DA1" w:rsidRPr="007E3444">
        <w:rPr>
          <w:rFonts w:ascii="Times New Roman" w:hAnsi="Times New Roman" w:cs="Times New Roman"/>
          <w:b/>
          <w:i/>
          <w:lang w:val="en-GB"/>
        </w:rPr>
        <w:t>itle:</w:t>
      </w:r>
    </w:p>
    <w:p w14:paraId="5512CFA3" w14:textId="77777777" w:rsidR="00CF1DA1" w:rsidRPr="007E3444" w:rsidRDefault="00CF1DA1" w:rsidP="00CF1DA1">
      <w:pPr>
        <w:rPr>
          <w:rFonts w:ascii="Times New Roman" w:eastAsia="Times New Roman" w:hAnsi="Times New Roman" w:cs="Times New Roman"/>
          <w:i/>
          <w:lang w:eastAsia="hu-HU"/>
        </w:rPr>
      </w:pPr>
    </w:p>
    <w:p w14:paraId="4DB47110" w14:textId="203D7C8B" w:rsidR="00CF1DA1" w:rsidRDefault="007D5047" w:rsidP="00CF1DA1">
      <w:pPr>
        <w:rPr>
          <w:rFonts w:ascii="Times New Roman" w:hAnsi="Times New Roman" w:cs="Times New Roman"/>
          <w:b/>
          <w:i/>
        </w:rPr>
      </w:pPr>
      <w:r>
        <w:rPr>
          <w:rFonts w:ascii="Times New Roman" w:hAnsi="Times New Roman" w:cs="Times New Roman"/>
          <w:b/>
          <w:i/>
        </w:rPr>
        <w:t>Project</w:t>
      </w:r>
      <w:r w:rsidR="00DB1172">
        <w:rPr>
          <w:rFonts w:ascii="Times New Roman" w:hAnsi="Times New Roman" w:cs="Times New Roman"/>
          <w:b/>
          <w:i/>
        </w:rPr>
        <w:t xml:space="preserve"> </w:t>
      </w:r>
      <w:r>
        <w:rPr>
          <w:rFonts w:ascii="Times New Roman" w:hAnsi="Times New Roman" w:cs="Times New Roman"/>
          <w:b/>
          <w:i/>
        </w:rPr>
        <w:t>funder</w:t>
      </w:r>
      <w:r w:rsidR="00CF1DA1">
        <w:rPr>
          <w:rFonts w:ascii="Times New Roman" w:hAnsi="Times New Roman" w:cs="Times New Roman"/>
          <w:b/>
          <w:i/>
        </w:rPr>
        <w:t>:</w:t>
      </w:r>
    </w:p>
    <w:p w14:paraId="1E624C47" w14:textId="77777777" w:rsidR="00CF1DA1" w:rsidRPr="000D73A2" w:rsidRDefault="00CF1DA1" w:rsidP="00CF1DA1">
      <w:pPr>
        <w:rPr>
          <w:rFonts w:ascii="Times New Roman" w:hAnsi="Times New Roman" w:cs="Times New Roman"/>
          <w:b/>
          <w:i/>
        </w:rPr>
      </w:pPr>
    </w:p>
    <w:p w14:paraId="49AACFA2" w14:textId="4914EE73" w:rsidR="00DB1172" w:rsidRDefault="0037375C" w:rsidP="00CF1DA1">
      <w:pPr>
        <w:rPr>
          <w:rFonts w:ascii="Times New Roman" w:hAnsi="Times New Roman" w:cs="Times New Roman"/>
          <w:b/>
          <w:i/>
        </w:rPr>
      </w:pPr>
      <w:r>
        <w:rPr>
          <w:rFonts w:ascii="Times New Roman" w:hAnsi="Times New Roman" w:cs="Times New Roman"/>
          <w:b/>
          <w:i/>
        </w:rPr>
        <w:t>P</w:t>
      </w:r>
      <w:r w:rsidRPr="0037375C">
        <w:rPr>
          <w:rFonts w:ascii="Times New Roman" w:hAnsi="Times New Roman" w:cs="Times New Roman"/>
          <w:b/>
          <w:i/>
        </w:rPr>
        <w:t>roject</w:t>
      </w:r>
      <w:r w:rsidR="00DB1172">
        <w:rPr>
          <w:rFonts w:ascii="Times New Roman" w:hAnsi="Times New Roman" w:cs="Times New Roman"/>
          <w:b/>
          <w:i/>
        </w:rPr>
        <w:t xml:space="preserve"> </w:t>
      </w:r>
      <w:r w:rsidRPr="0037375C">
        <w:rPr>
          <w:rFonts w:ascii="Times New Roman" w:hAnsi="Times New Roman" w:cs="Times New Roman"/>
          <w:b/>
          <w:i/>
        </w:rPr>
        <w:t>start</w:t>
      </w:r>
      <w:r w:rsidR="00DB1172">
        <w:rPr>
          <w:rFonts w:ascii="Times New Roman" w:hAnsi="Times New Roman" w:cs="Times New Roman"/>
          <w:b/>
          <w:i/>
        </w:rPr>
        <w:t>ing date:</w:t>
      </w:r>
    </w:p>
    <w:p w14:paraId="553AC837" w14:textId="77777777" w:rsidR="00DB1172" w:rsidRDefault="00DB1172" w:rsidP="00CF1DA1">
      <w:pPr>
        <w:rPr>
          <w:rFonts w:ascii="Times New Roman" w:hAnsi="Times New Roman" w:cs="Times New Roman"/>
          <w:b/>
          <w:i/>
        </w:rPr>
      </w:pPr>
    </w:p>
    <w:p w14:paraId="3C1514FD" w14:textId="4B1FB973" w:rsidR="00CF1DA1" w:rsidRDefault="00DB1172" w:rsidP="00CF1DA1">
      <w:pPr>
        <w:rPr>
          <w:rFonts w:ascii="Times New Roman" w:hAnsi="Times New Roman" w:cs="Times New Roman"/>
          <w:b/>
          <w:i/>
        </w:rPr>
      </w:pPr>
      <w:r>
        <w:rPr>
          <w:rFonts w:ascii="Times New Roman" w:hAnsi="Times New Roman" w:cs="Times New Roman"/>
          <w:b/>
          <w:i/>
        </w:rPr>
        <w:t xml:space="preserve">Project </w:t>
      </w:r>
      <w:r w:rsidR="0037375C" w:rsidRPr="0037375C">
        <w:rPr>
          <w:rFonts w:ascii="Times New Roman" w:hAnsi="Times New Roman" w:cs="Times New Roman"/>
          <w:b/>
          <w:i/>
        </w:rPr>
        <w:t>end date</w:t>
      </w:r>
      <w:r w:rsidR="00CF1DA1" w:rsidRPr="007E3444">
        <w:rPr>
          <w:rFonts w:ascii="Times New Roman" w:hAnsi="Times New Roman" w:cs="Times New Roman"/>
          <w:b/>
          <w:i/>
        </w:rPr>
        <w:t>:</w:t>
      </w:r>
    </w:p>
    <w:p w14:paraId="0FD2F58B" w14:textId="77777777" w:rsidR="00CF1DA1" w:rsidRPr="007E3444" w:rsidRDefault="00CF1DA1" w:rsidP="00CF1DA1">
      <w:pPr>
        <w:rPr>
          <w:rFonts w:ascii="Times New Roman" w:hAnsi="Times New Roman" w:cs="Times New Roman"/>
          <w:b/>
          <w:i/>
        </w:rPr>
      </w:pPr>
    </w:p>
    <w:p w14:paraId="6AA7DF31" w14:textId="5D0BAF76" w:rsidR="00CF1DA1" w:rsidRDefault="0053601E" w:rsidP="00CF1DA1">
      <w:pPr>
        <w:jc w:val="both"/>
        <w:rPr>
          <w:rFonts w:ascii="Times New Roman" w:hAnsi="Times New Roman" w:cs="Times New Roman"/>
          <w:b/>
          <w:i/>
        </w:rPr>
      </w:pPr>
      <w:r w:rsidRPr="0053601E">
        <w:rPr>
          <w:rFonts w:ascii="Times New Roman" w:hAnsi="Times New Roman" w:cs="Times New Roman"/>
          <w:b/>
          <w:i/>
        </w:rPr>
        <w:t>Principal Investigator</w:t>
      </w:r>
      <w:r>
        <w:rPr>
          <w:rFonts w:ascii="Times New Roman" w:hAnsi="Times New Roman" w:cs="Times New Roman"/>
          <w:b/>
          <w:i/>
        </w:rPr>
        <w:t>:</w:t>
      </w:r>
    </w:p>
    <w:p w14:paraId="4004DB70" w14:textId="77777777" w:rsidR="0053601E" w:rsidRPr="000D73A2" w:rsidRDefault="0053601E" w:rsidP="00CF1DA1">
      <w:pPr>
        <w:jc w:val="both"/>
        <w:rPr>
          <w:rFonts w:ascii="Times New Roman" w:hAnsi="Times New Roman" w:cs="Times New Roman"/>
          <w:b/>
          <w:i/>
        </w:rPr>
      </w:pPr>
    </w:p>
    <w:p w14:paraId="452A4114" w14:textId="5FBB7EE5" w:rsidR="00CF1DA1" w:rsidRDefault="0030598C" w:rsidP="00CF1DA1">
      <w:pPr>
        <w:jc w:val="both"/>
        <w:rPr>
          <w:rFonts w:ascii="Times New Roman" w:hAnsi="Times New Roman" w:cs="Times New Roman"/>
          <w:b/>
          <w:i/>
        </w:rPr>
      </w:pPr>
      <w:r>
        <w:rPr>
          <w:rFonts w:ascii="Times New Roman" w:hAnsi="Times New Roman" w:cs="Times New Roman"/>
          <w:b/>
          <w:i/>
        </w:rPr>
        <w:t>R</w:t>
      </w:r>
      <w:r w:rsidRPr="0030598C">
        <w:rPr>
          <w:rFonts w:ascii="Times New Roman" w:hAnsi="Times New Roman" w:cs="Times New Roman"/>
          <w:b/>
          <w:i/>
        </w:rPr>
        <w:t>esearch team members</w:t>
      </w:r>
      <w:r w:rsidR="006E1BF8" w:rsidRPr="006E1BF8">
        <w:rPr>
          <w:rFonts w:ascii="Times New Roman" w:hAnsi="Times New Roman" w:cs="Times New Roman"/>
          <w:b/>
          <w:i/>
        </w:rPr>
        <w:t xml:space="preserve"> </w:t>
      </w:r>
      <w:r w:rsidR="00CF1DA1">
        <w:rPr>
          <w:rFonts w:ascii="Times New Roman" w:hAnsi="Times New Roman" w:cs="Times New Roman"/>
          <w:b/>
          <w:i/>
        </w:rPr>
        <w:t xml:space="preserve">(list of names): </w:t>
      </w:r>
    </w:p>
    <w:p w14:paraId="010F73C9" w14:textId="77777777" w:rsidR="00CF1DA1" w:rsidRPr="000D73A2" w:rsidRDefault="00CF1DA1" w:rsidP="00CF1DA1">
      <w:pPr>
        <w:jc w:val="both"/>
        <w:rPr>
          <w:rFonts w:ascii="Times New Roman" w:hAnsi="Times New Roman" w:cs="Times New Roman"/>
          <w:b/>
          <w:i/>
        </w:rPr>
      </w:pPr>
    </w:p>
    <w:p w14:paraId="48D99F7D" w14:textId="60123899" w:rsidR="00CF1DA1" w:rsidRDefault="00A37825" w:rsidP="00CF1DA1">
      <w:pPr>
        <w:jc w:val="both"/>
        <w:rPr>
          <w:rFonts w:ascii="Times New Roman" w:hAnsi="Times New Roman" w:cs="Times New Roman"/>
          <w:b/>
          <w:i/>
        </w:rPr>
      </w:pPr>
      <w:r>
        <w:rPr>
          <w:rFonts w:ascii="Times New Roman" w:hAnsi="Times New Roman" w:cs="Times New Roman"/>
          <w:b/>
          <w:i/>
        </w:rPr>
        <w:t>D</w:t>
      </w:r>
      <w:r w:rsidR="00884FC0">
        <w:rPr>
          <w:rFonts w:ascii="Times New Roman" w:hAnsi="Times New Roman" w:cs="Times New Roman"/>
          <w:b/>
          <w:i/>
        </w:rPr>
        <w:t xml:space="preserve">ata manager in the </w:t>
      </w:r>
      <w:r w:rsidR="003C76A9">
        <w:rPr>
          <w:rFonts w:ascii="Times New Roman" w:hAnsi="Times New Roman" w:cs="Times New Roman"/>
          <w:b/>
          <w:i/>
        </w:rPr>
        <w:t>research</w:t>
      </w:r>
      <w:r w:rsidR="00CF1DA1" w:rsidRPr="007E3444">
        <w:rPr>
          <w:rFonts w:ascii="Times New Roman" w:hAnsi="Times New Roman" w:cs="Times New Roman"/>
          <w:b/>
          <w:i/>
        </w:rPr>
        <w:t xml:space="preserve"> (Contact details, if not a member of the project team)</w:t>
      </w:r>
      <w:r w:rsidR="003C76A9">
        <w:rPr>
          <w:rFonts w:ascii="Times New Roman" w:hAnsi="Times New Roman" w:cs="Times New Roman"/>
          <w:b/>
          <w:i/>
        </w:rPr>
        <w:t>:</w:t>
      </w:r>
    </w:p>
    <w:p w14:paraId="5FC86476" w14:textId="77777777" w:rsidR="00CF1DA1" w:rsidRPr="007E3444" w:rsidRDefault="00CF1DA1" w:rsidP="00CF1DA1">
      <w:pPr>
        <w:jc w:val="both"/>
        <w:rPr>
          <w:rFonts w:ascii="Times New Roman" w:hAnsi="Times New Roman" w:cs="Times New Roman"/>
          <w:b/>
          <w:i/>
        </w:rPr>
      </w:pPr>
    </w:p>
    <w:p w14:paraId="25C2F74F" w14:textId="131DE081" w:rsidR="00CF1DA1" w:rsidRDefault="00F31A01" w:rsidP="00CF1DA1">
      <w:pPr>
        <w:rPr>
          <w:rFonts w:ascii="Times New Roman" w:hAnsi="Times New Roman" w:cs="Times New Roman"/>
          <w:b/>
          <w:i/>
        </w:rPr>
      </w:pPr>
      <w:r>
        <w:rPr>
          <w:rFonts w:ascii="Times New Roman" w:hAnsi="Times New Roman" w:cs="Times New Roman"/>
          <w:b/>
          <w:i/>
        </w:rPr>
        <w:t>B</w:t>
      </w:r>
      <w:r w:rsidR="00CF1DA1" w:rsidRPr="00CF1DA1">
        <w:rPr>
          <w:rFonts w:ascii="Times New Roman" w:hAnsi="Times New Roman" w:cs="Times New Roman"/>
          <w:b/>
          <w:i/>
        </w:rPr>
        <w:t>ackground</w:t>
      </w:r>
      <w:r>
        <w:rPr>
          <w:rFonts w:ascii="Times New Roman" w:hAnsi="Times New Roman" w:cs="Times New Roman"/>
          <w:b/>
          <w:i/>
        </w:rPr>
        <w:t xml:space="preserve"> and </w:t>
      </w:r>
      <w:r w:rsidR="001C6EED">
        <w:rPr>
          <w:rFonts w:ascii="Times New Roman" w:hAnsi="Times New Roman" w:cs="Times New Roman"/>
          <w:b/>
          <w:i/>
        </w:rPr>
        <w:t>purpose</w:t>
      </w:r>
      <w:r w:rsidR="00CF1DA1" w:rsidRPr="00CF1DA1">
        <w:rPr>
          <w:rFonts w:ascii="Times New Roman" w:hAnsi="Times New Roman" w:cs="Times New Roman"/>
          <w:b/>
          <w:i/>
        </w:rPr>
        <w:t xml:space="preserve"> of the research:</w:t>
      </w:r>
    </w:p>
    <w:p w14:paraId="43964F84" w14:textId="77777777" w:rsidR="00CF1DA1" w:rsidRPr="00CF1DA1" w:rsidRDefault="00CF1DA1" w:rsidP="00CF1DA1">
      <w:pPr>
        <w:rPr>
          <w:rFonts w:ascii="Times New Roman" w:hAnsi="Times New Roman" w:cs="Times New Roman"/>
          <w:b/>
          <w:i/>
        </w:rPr>
      </w:pPr>
    </w:p>
    <w:p w14:paraId="78754F2B" w14:textId="07B3D32C" w:rsidR="00CF1DA1" w:rsidRDefault="00F31A01" w:rsidP="00CF1DA1">
      <w:pPr>
        <w:rPr>
          <w:rFonts w:ascii="Times New Roman" w:hAnsi="Times New Roman" w:cs="Times New Roman"/>
          <w:b/>
          <w:i/>
        </w:rPr>
      </w:pPr>
      <w:r>
        <w:rPr>
          <w:rFonts w:ascii="Times New Roman" w:hAnsi="Times New Roman" w:cs="Times New Roman"/>
          <w:b/>
          <w:i/>
        </w:rPr>
        <w:t>M</w:t>
      </w:r>
      <w:r w:rsidR="00CF1DA1" w:rsidRPr="00CF1DA1">
        <w:rPr>
          <w:rFonts w:ascii="Times New Roman" w:hAnsi="Times New Roman" w:cs="Times New Roman"/>
          <w:b/>
          <w:i/>
        </w:rPr>
        <w:t xml:space="preserve">ethodology </w:t>
      </w:r>
      <w:r w:rsidR="005E6975">
        <w:rPr>
          <w:rFonts w:ascii="Times New Roman" w:hAnsi="Times New Roman" w:cs="Times New Roman"/>
          <w:b/>
          <w:i/>
        </w:rPr>
        <w:t>(</w:t>
      </w:r>
      <w:r w:rsidR="00CF1DA1" w:rsidRPr="00CF1DA1">
        <w:rPr>
          <w:rFonts w:ascii="Times New Roman" w:hAnsi="Times New Roman" w:cs="Times New Roman"/>
          <w:b/>
          <w:i/>
        </w:rPr>
        <w:t>methodologies) of data collection</w:t>
      </w:r>
      <w:r w:rsidR="00452C6B">
        <w:rPr>
          <w:rStyle w:val="Lbjegyzet-hivatkozs"/>
          <w:rFonts w:ascii="Times New Roman" w:hAnsi="Times New Roman" w:cs="Times New Roman"/>
          <w:b/>
          <w:i/>
        </w:rPr>
        <w:footnoteReference w:id="1"/>
      </w:r>
      <w:r w:rsidR="00A24169">
        <w:rPr>
          <w:rFonts w:ascii="Times New Roman" w:hAnsi="Times New Roman" w:cs="Times New Roman"/>
          <w:b/>
          <w:i/>
        </w:rPr>
        <w:t xml:space="preserve"> in the research</w:t>
      </w:r>
      <w:r w:rsidR="00CF1DA1" w:rsidRPr="00CF1DA1">
        <w:rPr>
          <w:rFonts w:ascii="Times New Roman" w:hAnsi="Times New Roman" w:cs="Times New Roman"/>
          <w:b/>
          <w:i/>
        </w:rPr>
        <w:t>:</w:t>
      </w:r>
    </w:p>
    <w:p w14:paraId="5D3AFFE5" w14:textId="77777777" w:rsidR="00A904CC" w:rsidRDefault="00A904CC" w:rsidP="00CF1DA1">
      <w:pPr>
        <w:rPr>
          <w:rFonts w:ascii="Times New Roman" w:hAnsi="Times New Roman" w:cs="Times New Roman"/>
          <w:b/>
          <w:i/>
        </w:rPr>
      </w:pPr>
    </w:p>
    <w:p w14:paraId="01A2F27E" w14:textId="67E77E21" w:rsidR="00A904CC" w:rsidRDefault="00A904CC" w:rsidP="00CF1DA1">
      <w:pPr>
        <w:rPr>
          <w:rFonts w:ascii="Times New Roman" w:hAnsi="Times New Roman" w:cs="Times New Roman"/>
          <w:b/>
          <w:i/>
        </w:rPr>
      </w:pPr>
      <w:r w:rsidRPr="00A904CC">
        <w:rPr>
          <w:rFonts w:ascii="Times New Roman" w:hAnsi="Times New Roman" w:cs="Times New Roman"/>
          <w:b/>
          <w:i/>
        </w:rPr>
        <w:t>Software used in the research</w:t>
      </w:r>
      <w:r>
        <w:rPr>
          <w:rFonts w:ascii="Times New Roman" w:hAnsi="Times New Roman" w:cs="Times New Roman"/>
          <w:b/>
          <w:i/>
        </w:rPr>
        <w:t>:</w:t>
      </w:r>
    </w:p>
    <w:p w14:paraId="476B2B1E" w14:textId="77777777" w:rsidR="00CF1DA1" w:rsidRPr="00CF1DA1" w:rsidRDefault="00CF1DA1" w:rsidP="00CF1DA1">
      <w:pPr>
        <w:rPr>
          <w:rFonts w:ascii="Times New Roman" w:hAnsi="Times New Roman" w:cs="Times New Roman"/>
          <w:b/>
          <w:i/>
        </w:rPr>
      </w:pPr>
    </w:p>
    <w:p w14:paraId="7561F988" w14:textId="7FBC783A" w:rsidR="00CF1DA1" w:rsidRPr="00884FC0" w:rsidRDefault="00F84F8C" w:rsidP="00884FC0">
      <w:pPr>
        <w:overflowPunct w:val="0"/>
        <w:autoSpaceDE w:val="0"/>
        <w:autoSpaceDN w:val="0"/>
        <w:adjustRightInd w:val="0"/>
        <w:rPr>
          <w:rFonts w:ascii="Times New Roman" w:hAnsi="Times New Roman" w:cs="Times New Roman"/>
          <w:b/>
          <w:i/>
        </w:rPr>
      </w:pPr>
      <w:r w:rsidRPr="00884FC0">
        <w:rPr>
          <w:rFonts w:ascii="Times New Roman" w:hAnsi="Times New Roman" w:cs="Times New Roman"/>
          <w:b/>
          <w:i/>
        </w:rPr>
        <w:t>T</w:t>
      </w:r>
      <w:r w:rsidR="00CF1DA1" w:rsidRPr="00884FC0">
        <w:rPr>
          <w:rFonts w:ascii="Times New Roman" w:hAnsi="Times New Roman" w:cs="Times New Roman"/>
          <w:b/>
          <w:i/>
        </w:rPr>
        <w:t xml:space="preserve">ype/nature of the data being produced and managed during the </w:t>
      </w:r>
      <w:r w:rsidR="00510E41">
        <w:rPr>
          <w:rFonts w:ascii="Times New Roman" w:hAnsi="Times New Roman" w:cs="Times New Roman"/>
          <w:b/>
          <w:i/>
        </w:rPr>
        <w:t>research</w:t>
      </w:r>
      <w:r w:rsidR="00E95D16">
        <w:rPr>
          <w:rStyle w:val="Lbjegyzet-hivatkozs"/>
          <w:rFonts w:ascii="Times New Roman" w:hAnsi="Times New Roman" w:cs="Times New Roman"/>
          <w:b/>
          <w:i/>
        </w:rPr>
        <w:footnoteReference w:id="2"/>
      </w:r>
      <w:r w:rsidR="00CF1DA1" w:rsidRPr="00884FC0">
        <w:rPr>
          <w:rFonts w:ascii="Times New Roman" w:hAnsi="Times New Roman" w:cs="Times New Roman"/>
          <w:b/>
          <w:i/>
        </w:rPr>
        <w:t>:</w:t>
      </w:r>
    </w:p>
    <w:p w14:paraId="4AAEDC3A" w14:textId="77777777" w:rsidR="00CF1DA1" w:rsidRPr="00CF1DA1" w:rsidRDefault="00CF1DA1" w:rsidP="00CF1DA1">
      <w:pPr>
        <w:jc w:val="both"/>
        <w:rPr>
          <w:rFonts w:ascii="Times New Roman" w:hAnsi="Times New Roman" w:cs="Times New Roman"/>
          <w:b/>
          <w:i/>
        </w:rPr>
      </w:pPr>
    </w:p>
    <w:p w14:paraId="0696FEE7" w14:textId="3EC4A645" w:rsidR="00CF1DA1" w:rsidRDefault="00420727" w:rsidP="00CF1DA1">
      <w:pPr>
        <w:jc w:val="both"/>
        <w:rPr>
          <w:rFonts w:ascii="Times New Roman" w:hAnsi="Times New Roman" w:cs="Times New Roman"/>
          <w:b/>
          <w:i/>
        </w:rPr>
      </w:pPr>
      <w:r w:rsidRPr="00420727">
        <w:rPr>
          <w:rFonts w:ascii="Times New Roman" w:hAnsi="Times New Roman" w:cs="Times New Roman"/>
          <w:b/>
          <w:i/>
        </w:rPr>
        <w:t xml:space="preserve">Research team members who can access </w:t>
      </w:r>
      <w:r>
        <w:rPr>
          <w:rFonts w:ascii="Times New Roman" w:hAnsi="Times New Roman" w:cs="Times New Roman"/>
          <w:b/>
          <w:i/>
        </w:rPr>
        <w:t xml:space="preserve">the </w:t>
      </w:r>
      <w:r w:rsidRPr="00420727">
        <w:rPr>
          <w:rFonts w:ascii="Times New Roman" w:hAnsi="Times New Roman" w:cs="Times New Roman"/>
          <w:b/>
          <w:i/>
        </w:rPr>
        <w:t xml:space="preserve">data </w:t>
      </w:r>
      <w:r w:rsidR="003C76A9">
        <w:rPr>
          <w:rFonts w:ascii="Times New Roman" w:hAnsi="Times New Roman" w:cs="Times New Roman"/>
          <w:b/>
          <w:i/>
        </w:rPr>
        <w:t>(list of names):</w:t>
      </w:r>
    </w:p>
    <w:p w14:paraId="66F46DA3" w14:textId="77777777" w:rsidR="003C76A9" w:rsidRPr="00CF1DA1" w:rsidRDefault="003C76A9" w:rsidP="00CF1DA1">
      <w:pPr>
        <w:jc w:val="both"/>
        <w:rPr>
          <w:rFonts w:ascii="Times New Roman" w:hAnsi="Times New Roman" w:cs="Times New Roman"/>
          <w:b/>
          <w:i/>
        </w:rPr>
      </w:pPr>
    </w:p>
    <w:p w14:paraId="2165B393" w14:textId="27E7EE7A" w:rsidR="00176B90" w:rsidRDefault="00176B90" w:rsidP="00CF1DA1">
      <w:pPr>
        <w:jc w:val="both"/>
        <w:rPr>
          <w:rFonts w:ascii="Times New Roman" w:hAnsi="Times New Roman" w:cs="Times New Roman"/>
          <w:b/>
          <w:i/>
        </w:rPr>
      </w:pPr>
      <w:r w:rsidRPr="00176B90">
        <w:rPr>
          <w:rFonts w:ascii="Times New Roman" w:hAnsi="Times New Roman" w:cs="Times New Roman"/>
          <w:b/>
          <w:i/>
        </w:rPr>
        <w:t xml:space="preserve">Storage and protection </w:t>
      </w:r>
      <w:r w:rsidR="005C5430">
        <w:rPr>
          <w:rFonts w:ascii="Times New Roman" w:hAnsi="Times New Roman" w:cs="Times New Roman"/>
          <w:b/>
          <w:i/>
        </w:rPr>
        <w:t xml:space="preserve">of data </w:t>
      </w:r>
      <w:r w:rsidRPr="00176B90">
        <w:rPr>
          <w:rFonts w:ascii="Times New Roman" w:hAnsi="Times New Roman" w:cs="Times New Roman"/>
          <w:b/>
          <w:i/>
        </w:rPr>
        <w:t>during the research</w:t>
      </w:r>
      <w:r>
        <w:rPr>
          <w:rFonts w:ascii="Times New Roman" w:hAnsi="Times New Roman" w:cs="Times New Roman"/>
          <w:b/>
          <w:i/>
        </w:rPr>
        <w:t>:</w:t>
      </w:r>
    </w:p>
    <w:p w14:paraId="7A4BBC31" w14:textId="77777777" w:rsidR="00176B90" w:rsidRDefault="00176B90" w:rsidP="00CF1DA1">
      <w:pPr>
        <w:jc w:val="both"/>
        <w:rPr>
          <w:rFonts w:ascii="Times New Roman" w:hAnsi="Times New Roman" w:cs="Times New Roman"/>
          <w:b/>
          <w:i/>
        </w:rPr>
      </w:pPr>
    </w:p>
    <w:p w14:paraId="2AA20124" w14:textId="4BB06A93" w:rsidR="00CF1DA1" w:rsidRDefault="00176B90" w:rsidP="00CF1DA1">
      <w:pPr>
        <w:jc w:val="both"/>
        <w:rPr>
          <w:rFonts w:ascii="Times New Roman" w:hAnsi="Times New Roman" w:cs="Times New Roman"/>
          <w:b/>
          <w:i/>
        </w:rPr>
      </w:pPr>
      <w:r w:rsidRPr="00176B90">
        <w:rPr>
          <w:rFonts w:ascii="Times New Roman" w:hAnsi="Times New Roman" w:cs="Times New Roman"/>
          <w:b/>
          <w:i/>
        </w:rPr>
        <w:t>Storage and protection of</w:t>
      </w:r>
      <w:r w:rsidR="003E619E">
        <w:rPr>
          <w:rFonts w:ascii="Times New Roman" w:hAnsi="Times New Roman" w:cs="Times New Roman"/>
          <w:b/>
          <w:i/>
        </w:rPr>
        <w:t xml:space="preserve"> </w:t>
      </w:r>
      <w:r w:rsidRPr="00176B90">
        <w:rPr>
          <w:rFonts w:ascii="Times New Roman" w:hAnsi="Times New Roman" w:cs="Times New Roman"/>
          <w:b/>
          <w:i/>
        </w:rPr>
        <w:t xml:space="preserve">data </w:t>
      </w:r>
      <w:r w:rsidR="005417BF" w:rsidRPr="005417BF">
        <w:rPr>
          <w:rFonts w:ascii="Times New Roman" w:hAnsi="Times New Roman" w:cs="Times New Roman"/>
          <w:b/>
          <w:i/>
        </w:rPr>
        <w:t>after the research is completed</w:t>
      </w:r>
      <w:r w:rsidRPr="00176B90">
        <w:rPr>
          <w:rFonts w:ascii="Times New Roman" w:hAnsi="Times New Roman" w:cs="Times New Roman"/>
          <w:b/>
          <w:i/>
        </w:rPr>
        <w:t>:</w:t>
      </w:r>
    </w:p>
    <w:p w14:paraId="3F65C017" w14:textId="77777777" w:rsidR="00586726" w:rsidRDefault="00586726" w:rsidP="00CF1DA1">
      <w:pPr>
        <w:jc w:val="both"/>
        <w:rPr>
          <w:rFonts w:ascii="Times New Roman" w:hAnsi="Times New Roman" w:cs="Times New Roman"/>
          <w:b/>
          <w:i/>
        </w:rPr>
      </w:pPr>
    </w:p>
    <w:p w14:paraId="005BF24E" w14:textId="3B1F8AE5" w:rsidR="00586726" w:rsidRDefault="00586726" w:rsidP="00CF1DA1">
      <w:pPr>
        <w:jc w:val="both"/>
        <w:rPr>
          <w:rFonts w:ascii="Times New Roman" w:hAnsi="Times New Roman" w:cs="Times New Roman"/>
          <w:b/>
          <w:i/>
        </w:rPr>
      </w:pPr>
      <w:r w:rsidRPr="00586726">
        <w:rPr>
          <w:rFonts w:ascii="Times New Roman" w:hAnsi="Times New Roman" w:cs="Times New Roman"/>
          <w:b/>
          <w:i/>
        </w:rPr>
        <w:t xml:space="preserve">Is there, and if so, what kind of personal data is </w:t>
      </w:r>
      <w:r w:rsidR="00236815">
        <w:rPr>
          <w:rFonts w:ascii="Times New Roman" w:hAnsi="Times New Roman" w:cs="Times New Roman"/>
          <w:b/>
          <w:i/>
        </w:rPr>
        <w:t>managed</w:t>
      </w:r>
      <w:r w:rsidRPr="00586726">
        <w:rPr>
          <w:rFonts w:ascii="Times New Roman" w:hAnsi="Times New Roman" w:cs="Times New Roman"/>
          <w:b/>
          <w:i/>
        </w:rPr>
        <w:t xml:space="preserve"> during the research?</w:t>
      </w:r>
    </w:p>
    <w:p w14:paraId="01B7376F" w14:textId="77777777" w:rsidR="00586726" w:rsidRDefault="00586726" w:rsidP="00CF1DA1">
      <w:pPr>
        <w:jc w:val="both"/>
        <w:rPr>
          <w:rFonts w:ascii="Times New Roman" w:hAnsi="Times New Roman" w:cs="Times New Roman"/>
          <w:b/>
          <w:i/>
        </w:rPr>
      </w:pPr>
    </w:p>
    <w:p w14:paraId="6767F957" w14:textId="51E05372" w:rsidR="00236815" w:rsidRDefault="00236815" w:rsidP="00236815">
      <w:pPr>
        <w:jc w:val="both"/>
        <w:rPr>
          <w:rFonts w:ascii="Times New Roman" w:hAnsi="Times New Roman" w:cs="Times New Roman"/>
          <w:b/>
          <w:i/>
        </w:rPr>
      </w:pPr>
      <w:r w:rsidRPr="00420727">
        <w:rPr>
          <w:rFonts w:ascii="Times New Roman" w:hAnsi="Times New Roman" w:cs="Times New Roman"/>
          <w:b/>
          <w:i/>
        </w:rPr>
        <w:t xml:space="preserve">Research team members who can access </w:t>
      </w:r>
      <w:r>
        <w:rPr>
          <w:rFonts w:ascii="Times New Roman" w:hAnsi="Times New Roman" w:cs="Times New Roman"/>
          <w:b/>
          <w:i/>
        </w:rPr>
        <w:t xml:space="preserve">the personal </w:t>
      </w:r>
      <w:r w:rsidRPr="00420727">
        <w:rPr>
          <w:rFonts w:ascii="Times New Roman" w:hAnsi="Times New Roman" w:cs="Times New Roman"/>
          <w:b/>
          <w:i/>
        </w:rPr>
        <w:t xml:space="preserve">data </w:t>
      </w:r>
      <w:r>
        <w:rPr>
          <w:rFonts w:ascii="Times New Roman" w:hAnsi="Times New Roman" w:cs="Times New Roman"/>
          <w:b/>
          <w:i/>
        </w:rPr>
        <w:t>(list of names):</w:t>
      </w:r>
    </w:p>
    <w:p w14:paraId="08F177B8" w14:textId="77777777" w:rsidR="00236815" w:rsidRDefault="00236815" w:rsidP="00236815">
      <w:pPr>
        <w:jc w:val="both"/>
        <w:rPr>
          <w:rFonts w:ascii="Times New Roman" w:hAnsi="Times New Roman" w:cs="Times New Roman"/>
          <w:b/>
          <w:i/>
        </w:rPr>
      </w:pPr>
    </w:p>
    <w:p w14:paraId="5389334F" w14:textId="387CD831" w:rsidR="00236815" w:rsidRDefault="00CE02D7" w:rsidP="00236815">
      <w:pPr>
        <w:jc w:val="both"/>
        <w:rPr>
          <w:rFonts w:ascii="Times New Roman" w:hAnsi="Times New Roman" w:cs="Times New Roman"/>
          <w:b/>
          <w:i/>
        </w:rPr>
      </w:pPr>
      <w:r w:rsidRPr="00CE02D7">
        <w:rPr>
          <w:rFonts w:ascii="Times New Roman" w:hAnsi="Times New Roman" w:cs="Times New Roman"/>
          <w:b/>
          <w:i/>
        </w:rPr>
        <w:t>Name and contact details (if already known) of external collaborator(s)/data processor(s) involved in the research and affected by personal data processing, as well as their tasks:</w:t>
      </w:r>
    </w:p>
    <w:p w14:paraId="76A9E5D7" w14:textId="77777777" w:rsidR="00586726" w:rsidRDefault="00586726" w:rsidP="00CF1DA1">
      <w:pPr>
        <w:jc w:val="both"/>
        <w:rPr>
          <w:rFonts w:ascii="Times New Roman" w:hAnsi="Times New Roman" w:cs="Times New Roman"/>
          <w:b/>
          <w:i/>
        </w:rPr>
      </w:pPr>
    </w:p>
    <w:p w14:paraId="1983962C" w14:textId="3B0A1FD2" w:rsidR="00427562" w:rsidRDefault="00427562" w:rsidP="00427562">
      <w:pPr>
        <w:jc w:val="both"/>
        <w:rPr>
          <w:rFonts w:ascii="Times New Roman" w:hAnsi="Times New Roman" w:cs="Times New Roman"/>
          <w:b/>
          <w:i/>
        </w:rPr>
      </w:pPr>
      <w:r w:rsidRPr="00176B90">
        <w:rPr>
          <w:rFonts w:ascii="Times New Roman" w:hAnsi="Times New Roman" w:cs="Times New Roman"/>
          <w:b/>
          <w:i/>
        </w:rPr>
        <w:t xml:space="preserve">Storage and protection of </w:t>
      </w:r>
      <w:r>
        <w:rPr>
          <w:rFonts w:ascii="Times New Roman" w:hAnsi="Times New Roman" w:cs="Times New Roman"/>
          <w:b/>
          <w:i/>
        </w:rPr>
        <w:t xml:space="preserve">personal </w:t>
      </w:r>
      <w:r w:rsidRPr="00176B90">
        <w:rPr>
          <w:rFonts w:ascii="Times New Roman" w:hAnsi="Times New Roman" w:cs="Times New Roman"/>
          <w:b/>
          <w:i/>
        </w:rPr>
        <w:t>data during the research</w:t>
      </w:r>
      <w:r>
        <w:rPr>
          <w:rFonts w:ascii="Times New Roman" w:hAnsi="Times New Roman" w:cs="Times New Roman"/>
          <w:b/>
          <w:i/>
        </w:rPr>
        <w:t>:</w:t>
      </w:r>
    </w:p>
    <w:p w14:paraId="237669CE" w14:textId="77777777" w:rsidR="00E1112E" w:rsidRDefault="00E1112E" w:rsidP="00427562">
      <w:pPr>
        <w:jc w:val="both"/>
        <w:rPr>
          <w:rFonts w:ascii="Times New Roman" w:hAnsi="Times New Roman" w:cs="Times New Roman"/>
          <w:b/>
          <w:i/>
        </w:rPr>
      </w:pPr>
    </w:p>
    <w:p w14:paraId="104B460C" w14:textId="6673EC75" w:rsidR="003E5C98" w:rsidRDefault="005417BF" w:rsidP="00427562">
      <w:pPr>
        <w:jc w:val="both"/>
        <w:rPr>
          <w:rFonts w:ascii="Times New Roman" w:hAnsi="Times New Roman" w:cs="Times New Roman"/>
          <w:b/>
          <w:i/>
        </w:rPr>
      </w:pPr>
      <w:r w:rsidRPr="005417BF">
        <w:rPr>
          <w:rFonts w:ascii="Times New Roman" w:hAnsi="Times New Roman" w:cs="Times New Roman"/>
          <w:b/>
          <w:i/>
        </w:rPr>
        <w:t>What happens to personal data after the research is completed?</w:t>
      </w:r>
    </w:p>
    <w:p w14:paraId="115C35AB" w14:textId="77777777" w:rsidR="00427562" w:rsidRDefault="00427562" w:rsidP="00CF1DA1">
      <w:pPr>
        <w:jc w:val="both"/>
        <w:rPr>
          <w:rFonts w:ascii="Times New Roman" w:hAnsi="Times New Roman" w:cs="Times New Roman"/>
          <w:b/>
          <w:i/>
        </w:rPr>
      </w:pPr>
    </w:p>
    <w:p w14:paraId="6B78F174" w14:textId="77777777" w:rsidR="00176B90" w:rsidRPr="00FA2981" w:rsidRDefault="00176B90" w:rsidP="00CF1DA1">
      <w:pPr>
        <w:jc w:val="both"/>
        <w:rPr>
          <w:rFonts w:ascii="Times New Roman" w:hAnsi="Times New Roman" w:cs="Times New Roman"/>
          <w:b/>
          <w:i/>
        </w:rPr>
      </w:pPr>
    </w:p>
    <w:p w14:paraId="24A6094B" w14:textId="77777777" w:rsidR="00CF1DA1" w:rsidRPr="00FA2981" w:rsidRDefault="00CF1DA1" w:rsidP="00CF1DA1">
      <w:pPr>
        <w:jc w:val="both"/>
        <w:rPr>
          <w:rFonts w:ascii="Times New Roman" w:hAnsi="Times New Roman" w:cs="Times New Roman"/>
          <w:b/>
          <w:i/>
        </w:rPr>
      </w:pPr>
    </w:p>
    <w:p w14:paraId="5ABEECA8" w14:textId="77777777" w:rsidR="00CF1DA1" w:rsidRPr="00D1566F" w:rsidRDefault="00CF1DA1" w:rsidP="00CF1DA1">
      <w:pPr>
        <w:jc w:val="both"/>
        <w:rPr>
          <w:rFonts w:ascii="Times New Roman" w:hAnsi="Times New Roman" w:cs="Times New Roman"/>
          <w:b/>
          <w:i/>
        </w:rPr>
      </w:pPr>
    </w:p>
    <w:p w14:paraId="652B1500" w14:textId="77777777" w:rsidR="00CF1DA1" w:rsidRPr="00A63054" w:rsidRDefault="00CF1DA1" w:rsidP="00CF1DA1">
      <w:pPr>
        <w:jc w:val="both"/>
        <w:rPr>
          <w:rFonts w:ascii="Times New Roman" w:hAnsi="Times New Roman" w:cs="Times New Roman"/>
          <w:b/>
          <w:i/>
        </w:rPr>
      </w:pPr>
    </w:p>
    <w:p w14:paraId="42C95497" w14:textId="77777777" w:rsidR="00CF1DA1" w:rsidRDefault="00CF1DA1" w:rsidP="00CF1DA1">
      <w:pPr>
        <w:jc w:val="both"/>
        <w:rPr>
          <w:rFonts w:ascii="Times New Roman" w:hAnsi="Times New Roman" w:cs="Times New Roman"/>
          <w:b/>
          <w:i/>
        </w:rPr>
      </w:pPr>
    </w:p>
    <w:p w14:paraId="40BF0F8E" w14:textId="0ABBCB55" w:rsidR="00CF1DA1" w:rsidRDefault="00AA28CF" w:rsidP="00CF1DA1">
      <w:pPr>
        <w:jc w:val="both"/>
        <w:rPr>
          <w:rFonts w:ascii="Times New Roman" w:hAnsi="Times New Roman" w:cs="Times New Roman"/>
          <w:b/>
          <w:i/>
        </w:rPr>
      </w:pPr>
      <w:r w:rsidRPr="00AA28CF">
        <w:rPr>
          <w:rFonts w:ascii="Times New Roman" w:hAnsi="Times New Roman" w:cs="Times New Roman"/>
          <w:b/>
          <w:i/>
        </w:rPr>
        <w:t>Data Processing Notice and possible Consent Form for persons involved in the research:</w:t>
      </w:r>
      <w:r w:rsidR="001117E1">
        <w:rPr>
          <w:rStyle w:val="Lbjegyzet-hivatkozs"/>
          <w:rFonts w:ascii="Times New Roman" w:hAnsi="Times New Roman" w:cs="Times New Roman"/>
          <w:b/>
          <w:i/>
        </w:rPr>
        <w:footnoteReference w:id="3"/>
      </w:r>
      <w:r w:rsidR="00CF1DA1">
        <w:rPr>
          <w:rFonts w:ascii="Times New Roman" w:hAnsi="Times New Roman" w:cs="Times New Roman"/>
          <w:b/>
          <w:i/>
        </w:rPr>
        <w:t>:</w:t>
      </w:r>
    </w:p>
    <w:p w14:paraId="7CC4873C" w14:textId="77777777" w:rsidR="00CF1DA1" w:rsidRPr="00A63054" w:rsidRDefault="00CF1DA1" w:rsidP="00CF1DA1">
      <w:pPr>
        <w:jc w:val="both"/>
        <w:rPr>
          <w:rFonts w:ascii="Times New Roman" w:hAnsi="Times New Roman" w:cs="Times New Roman"/>
          <w:b/>
          <w:i/>
        </w:rPr>
      </w:pPr>
    </w:p>
    <w:p w14:paraId="1A850209" w14:textId="7E39153A" w:rsidR="00CF1DA1" w:rsidRDefault="00A72584" w:rsidP="00CF1DA1">
      <w:pPr>
        <w:jc w:val="both"/>
        <w:rPr>
          <w:rFonts w:ascii="Times New Roman" w:hAnsi="Times New Roman" w:cs="Times New Roman"/>
          <w:b/>
          <w:i/>
        </w:rPr>
      </w:pPr>
      <w:r w:rsidRPr="00A72584">
        <w:rPr>
          <w:rFonts w:ascii="Times New Roman" w:hAnsi="Times New Roman" w:cs="Times New Roman"/>
          <w:b/>
          <w:i/>
        </w:rPr>
        <w:t>Comment</w:t>
      </w:r>
      <w:r>
        <w:rPr>
          <w:rFonts w:ascii="Times New Roman" w:hAnsi="Times New Roman" w:cs="Times New Roman"/>
          <w:b/>
          <w:i/>
        </w:rPr>
        <w:t>ary</w:t>
      </w:r>
      <w:r w:rsidRPr="00A72584">
        <w:rPr>
          <w:rFonts w:ascii="Times New Roman" w:hAnsi="Times New Roman" w:cs="Times New Roman"/>
          <w:b/>
          <w:i/>
        </w:rPr>
        <w:t xml:space="preserve"> </w:t>
      </w:r>
      <w:r>
        <w:rPr>
          <w:rFonts w:ascii="Times New Roman" w:hAnsi="Times New Roman" w:cs="Times New Roman"/>
          <w:b/>
          <w:i/>
        </w:rPr>
        <w:t>of</w:t>
      </w:r>
      <w:r w:rsidRPr="00A72584">
        <w:rPr>
          <w:rFonts w:ascii="Times New Roman" w:hAnsi="Times New Roman" w:cs="Times New Roman"/>
          <w:b/>
          <w:i/>
        </w:rPr>
        <w:t xml:space="preserve"> the Data Protection Officer of the </w:t>
      </w:r>
      <w:r>
        <w:rPr>
          <w:rFonts w:ascii="Times New Roman" w:hAnsi="Times New Roman" w:cs="Times New Roman"/>
          <w:b/>
          <w:i/>
        </w:rPr>
        <w:t>CSS:</w:t>
      </w:r>
    </w:p>
    <w:p w14:paraId="7BABC2D8" w14:textId="77777777" w:rsidR="00CF1DA1" w:rsidRDefault="00CF1DA1"/>
    <w:p w14:paraId="075EE5CA" w14:textId="77777777" w:rsidR="005E5FB2" w:rsidRDefault="005E5FB2" w:rsidP="005E5FB2">
      <w:pPr>
        <w:jc w:val="both"/>
        <w:rPr>
          <w:rFonts w:ascii="Times New Roman" w:hAnsi="Times New Roman" w:cs="Times New Roman"/>
          <w:b/>
          <w:i/>
        </w:rPr>
      </w:pPr>
    </w:p>
    <w:p w14:paraId="5EA219AC" w14:textId="77777777" w:rsidR="005E5FB2" w:rsidRDefault="005E5FB2" w:rsidP="005E5FB2">
      <w:pPr>
        <w:jc w:val="both"/>
        <w:rPr>
          <w:rFonts w:ascii="Times New Roman" w:hAnsi="Times New Roman" w:cs="Times New Roman"/>
          <w:b/>
          <w:i/>
        </w:rPr>
      </w:pPr>
    </w:p>
    <w:p w14:paraId="0BBFCA88" w14:textId="77777777" w:rsidR="005E5FB2" w:rsidRDefault="005E5FB2" w:rsidP="005E5FB2">
      <w:pPr>
        <w:jc w:val="both"/>
        <w:rPr>
          <w:rFonts w:ascii="Times New Roman" w:hAnsi="Times New Roman" w:cs="Times New Roman"/>
          <w:b/>
          <w:i/>
        </w:rPr>
      </w:pPr>
    </w:p>
    <w:p w14:paraId="57C97E39" w14:textId="77777777" w:rsidR="005E5FB2" w:rsidRPr="00A63054" w:rsidRDefault="005E5FB2" w:rsidP="005E5FB2">
      <w:pPr>
        <w:jc w:val="both"/>
        <w:rPr>
          <w:rFonts w:ascii="Times New Roman" w:hAnsi="Times New Roman" w:cs="Times New Roman"/>
          <w:b/>
          <w:i/>
        </w:rPr>
      </w:pPr>
      <w:r>
        <w:rPr>
          <w:rFonts w:ascii="Times New Roman" w:hAnsi="Times New Roman" w:cs="Times New Roman"/>
          <w:b/>
          <w:i/>
        </w:rPr>
        <w:t>Place and Date: __________________________, 202_  _________   ________</w:t>
      </w:r>
    </w:p>
    <w:p w14:paraId="67FC4119" w14:textId="77777777" w:rsidR="005E5FB2" w:rsidRDefault="005E5FB2"/>
    <w:p w14:paraId="535A479A" w14:textId="77777777" w:rsidR="00BD05AA" w:rsidRDefault="00BD05AA"/>
    <w:p w14:paraId="4979D1E3" w14:textId="77777777" w:rsidR="00BD05AA" w:rsidRDefault="00BD05AA">
      <w:pPr>
        <w:rPr>
          <w:rFonts w:ascii="Times New Roman" w:hAnsi="Times New Roman" w:cs="Times New Roman"/>
          <w:b/>
          <w:i/>
        </w:rPr>
      </w:pPr>
      <w:r w:rsidRPr="00BD05AA">
        <w:rPr>
          <w:rFonts w:ascii="Times New Roman" w:hAnsi="Times New Roman" w:cs="Times New Roman"/>
          <w:b/>
          <w:i/>
        </w:rPr>
        <w:t>Related regulations</w:t>
      </w:r>
      <w:r>
        <w:rPr>
          <w:rFonts w:ascii="Times New Roman" w:hAnsi="Times New Roman" w:cs="Times New Roman"/>
          <w:b/>
          <w:i/>
        </w:rPr>
        <w:t>:</w:t>
      </w:r>
    </w:p>
    <w:p w14:paraId="6175BD5E" w14:textId="77777777" w:rsidR="00BD05AA" w:rsidRDefault="00BD05AA">
      <w:pPr>
        <w:rPr>
          <w:rFonts w:ascii="Times New Roman" w:hAnsi="Times New Roman" w:cs="Times New Roman"/>
          <w:b/>
          <w:iCs/>
        </w:rPr>
      </w:pPr>
    </w:p>
    <w:p w14:paraId="7CEE990F" w14:textId="77777777" w:rsidR="00713714" w:rsidRDefault="00713714" w:rsidP="005C7365">
      <w:pPr>
        <w:pStyle w:val="Listaszerbekezds"/>
        <w:numPr>
          <w:ilvl w:val="0"/>
          <w:numId w:val="1"/>
        </w:numPr>
        <w:jc w:val="both"/>
        <w:rPr>
          <w:rFonts w:ascii="Times New Roman" w:hAnsi="Times New Roman" w:cs="Times New Roman"/>
        </w:rPr>
      </w:pPr>
      <w:r w:rsidRPr="00713714">
        <w:rPr>
          <w:rFonts w:ascii="Times New Roman" w:hAnsi="Times New Roman" w:cs="Times New Roman"/>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6872D373" w14:textId="77777777" w:rsidR="005C7365" w:rsidRPr="00887D67" w:rsidRDefault="00713714" w:rsidP="005C7365">
      <w:pPr>
        <w:pStyle w:val="Listaszerbekezds"/>
        <w:numPr>
          <w:ilvl w:val="0"/>
          <w:numId w:val="1"/>
        </w:numPr>
        <w:jc w:val="both"/>
        <w:rPr>
          <w:rFonts w:ascii="Times New Roman" w:hAnsi="Times New Roman" w:cs="Times New Roman"/>
        </w:rPr>
      </w:pPr>
      <w:r>
        <w:rPr>
          <w:rFonts w:ascii="Times New Roman" w:hAnsi="Times New Roman" w:cs="Times New Roman"/>
        </w:rPr>
        <w:t>Privacy policy of the CSS concerning the management of personal data</w:t>
      </w:r>
    </w:p>
    <w:p w14:paraId="1826DE7D" w14:textId="77777777" w:rsidR="005C7365" w:rsidRPr="00887D67" w:rsidRDefault="00713714" w:rsidP="005C7365">
      <w:pPr>
        <w:pStyle w:val="Listaszerbekezds"/>
        <w:numPr>
          <w:ilvl w:val="0"/>
          <w:numId w:val="1"/>
        </w:numPr>
        <w:jc w:val="both"/>
        <w:rPr>
          <w:rFonts w:ascii="Times New Roman" w:hAnsi="Times New Roman" w:cs="Times New Roman"/>
        </w:rPr>
      </w:pPr>
      <w:r>
        <w:rPr>
          <w:rFonts w:ascii="Times New Roman" w:hAnsi="Times New Roman" w:cs="Times New Roman"/>
        </w:rPr>
        <w:t>Related regulations of the National Research, Development and Innovation Office</w:t>
      </w:r>
      <w:r w:rsidR="005C7365" w:rsidRPr="00887D67">
        <w:rPr>
          <w:rStyle w:val="Lbjegyzet-hivatkozs"/>
          <w:rFonts w:ascii="Times New Roman" w:hAnsi="Times New Roman" w:cs="Times New Roman"/>
        </w:rPr>
        <w:footnoteReference w:id="4"/>
      </w:r>
    </w:p>
    <w:p w14:paraId="2632109E" w14:textId="77777777" w:rsidR="005C7365" w:rsidRDefault="000030B2" w:rsidP="005C7365">
      <w:pPr>
        <w:pStyle w:val="Listaszerbekezds"/>
        <w:numPr>
          <w:ilvl w:val="0"/>
          <w:numId w:val="1"/>
        </w:numPr>
        <w:jc w:val="both"/>
        <w:rPr>
          <w:rFonts w:ascii="Times New Roman" w:hAnsi="Times New Roman" w:cs="Times New Roman"/>
        </w:rPr>
      </w:pPr>
      <w:r>
        <w:rPr>
          <w:rFonts w:ascii="Times New Roman" w:hAnsi="Times New Roman" w:cs="Times New Roman"/>
        </w:rPr>
        <w:t>Other agreements included in the contract</w:t>
      </w:r>
      <w:r w:rsidR="005C7365" w:rsidRPr="00887D67">
        <w:rPr>
          <w:rStyle w:val="Lbjegyzet-hivatkozs"/>
          <w:rFonts w:ascii="Times New Roman" w:hAnsi="Times New Roman" w:cs="Times New Roman"/>
        </w:rPr>
        <w:footnoteReference w:id="5"/>
      </w:r>
    </w:p>
    <w:p w14:paraId="69B44182" w14:textId="77777777" w:rsidR="005C7365" w:rsidRPr="00A876CE" w:rsidRDefault="000030B2" w:rsidP="005C7365">
      <w:pPr>
        <w:pStyle w:val="Listaszerbekezds"/>
        <w:numPr>
          <w:ilvl w:val="0"/>
          <w:numId w:val="1"/>
        </w:numPr>
        <w:rPr>
          <w:rFonts w:ascii="Times New Roman" w:hAnsi="Times New Roman" w:cs="Times New Roman"/>
        </w:rPr>
      </w:pPr>
      <w:r>
        <w:rPr>
          <w:rFonts w:ascii="Times New Roman" w:hAnsi="Times New Roman" w:cs="Times New Roman"/>
        </w:rPr>
        <w:t>Instruction and/or protocol of the proprietary/distributor of the data</w:t>
      </w:r>
      <w:r w:rsidR="005C7365">
        <w:rPr>
          <w:rStyle w:val="Lbjegyzet-hivatkozs"/>
          <w:rFonts w:ascii="Times New Roman" w:hAnsi="Times New Roman" w:cs="Times New Roman"/>
        </w:rPr>
        <w:footnoteReference w:id="6"/>
      </w:r>
    </w:p>
    <w:p w14:paraId="4341F656" w14:textId="77777777" w:rsidR="005C7365" w:rsidRPr="00BD05AA" w:rsidRDefault="005C7365">
      <w:pPr>
        <w:rPr>
          <w:rFonts w:ascii="Times New Roman" w:hAnsi="Times New Roman" w:cs="Times New Roman"/>
          <w:b/>
          <w:iCs/>
        </w:rPr>
      </w:pPr>
    </w:p>
    <w:sectPr w:rsidR="005C7365" w:rsidRPr="00BD05AA" w:rsidSect="00B1236E">
      <w:pgSz w:w="12240" w:h="15840"/>
      <w:pgMar w:top="1380" w:right="1457" w:bottom="280" w:left="130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79C03" w14:textId="77777777" w:rsidR="00383DD2" w:rsidRDefault="00383DD2" w:rsidP="00452C6B">
      <w:r>
        <w:separator/>
      </w:r>
    </w:p>
  </w:endnote>
  <w:endnote w:type="continuationSeparator" w:id="0">
    <w:p w14:paraId="2E308196" w14:textId="77777777" w:rsidR="00383DD2" w:rsidRDefault="00383DD2" w:rsidP="00452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EBDFC" w14:textId="77777777" w:rsidR="00383DD2" w:rsidRDefault="00383DD2" w:rsidP="00452C6B">
      <w:r>
        <w:separator/>
      </w:r>
    </w:p>
  </w:footnote>
  <w:footnote w:type="continuationSeparator" w:id="0">
    <w:p w14:paraId="610AA4A3" w14:textId="77777777" w:rsidR="00383DD2" w:rsidRDefault="00383DD2" w:rsidP="00452C6B">
      <w:r>
        <w:continuationSeparator/>
      </w:r>
    </w:p>
  </w:footnote>
  <w:footnote w:id="1">
    <w:p w14:paraId="0966A0CD" w14:textId="77777777" w:rsidR="00452C6B" w:rsidRPr="00452C6B" w:rsidRDefault="00452C6B">
      <w:pPr>
        <w:pStyle w:val="Lbjegyzetszveg"/>
        <w:rPr>
          <w:rFonts w:ascii="Times New Roman" w:hAnsi="Times New Roman" w:cs="Times New Roman"/>
          <w:i/>
          <w:iCs/>
        </w:rPr>
      </w:pPr>
      <w:r w:rsidRPr="00452C6B">
        <w:rPr>
          <w:rStyle w:val="Lbjegyzet-hivatkozs"/>
          <w:rFonts w:ascii="Times New Roman" w:hAnsi="Times New Roman" w:cs="Times New Roman"/>
          <w:i/>
          <w:iCs/>
        </w:rPr>
        <w:footnoteRef/>
      </w:r>
      <w:r w:rsidRPr="00452C6B">
        <w:rPr>
          <w:rFonts w:ascii="Times New Roman" w:hAnsi="Times New Roman" w:cs="Times New Roman"/>
          <w:i/>
          <w:iCs/>
        </w:rPr>
        <w:t xml:space="preserve"> e.g. interview, focus group, survey, fieldwork, experiment, content analysis, media analysis, picture analysis...</w:t>
      </w:r>
    </w:p>
  </w:footnote>
  <w:footnote w:id="2">
    <w:p w14:paraId="41339B62" w14:textId="77777777" w:rsidR="00E95D16" w:rsidRPr="00E95D16" w:rsidRDefault="00E95D16">
      <w:pPr>
        <w:pStyle w:val="Lbjegyzetszveg"/>
        <w:rPr>
          <w:rFonts w:ascii="Times New Roman" w:hAnsi="Times New Roman" w:cs="Times New Roman"/>
          <w:i/>
          <w:iCs/>
        </w:rPr>
      </w:pPr>
      <w:r>
        <w:rPr>
          <w:rStyle w:val="Lbjegyzet-hivatkozs"/>
        </w:rPr>
        <w:footnoteRef/>
      </w:r>
      <w:r>
        <w:t xml:space="preserve"> </w:t>
      </w:r>
      <w:r w:rsidRPr="00E95D16">
        <w:rPr>
          <w:rFonts w:ascii="Times New Roman" w:hAnsi="Times New Roman" w:cs="Times New Roman"/>
          <w:i/>
          <w:iCs/>
        </w:rPr>
        <w:t>e.g. interview recording, interview transcript, photograph, video recording, archival document, data file</w:t>
      </w:r>
    </w:p>
  </w:footnote>
  <w:footnote w:id="3">
    <w:p w14:paraId="7B960B24" w14:textId="53436660" w:rsidR="005A5AFA" w:rsidRPr="005A5AFA" w:rsidRDefault="001117E1">
      <w:pPr>
        <w:pStyle w:val="Lbjegyzetszveg"/>
        <w:rPr>
          <w:rFonts w:ascii="Times New Roman" w:hAnsi="Times New Roman" w:cs="Times New Roman"/>
          <w:i/>
          <w:iCs/>
        </w:rPr>
      </w:pPr>
      <w:r>
        <w:rPr>
          <w:rStyle w:val="Lbjegyzet-hivatkozs"/>
        </w:rPr>
        <w:footnoteRef/>
      </w:r>
      <w:r>
        <w:t xml:space="preserve"> </w:t>
      </w:r>
      <w:r w:rsidRPr="005A5AFA">
        <w:rPr>
          <w:rFonts w:ascii="Times New Roman" w:hAnsi="Times New Roman" w:cs="Times New Roman"/>
          <w:i/>
          <w:iCs/>
        </w:rPr>
        <w:t>Please insert at the end of the document when finished</w:t>
      </w:r>
    </w:p>
  </w:footnote>
  <w:footnote w:id="4">
    <w:p w14:paraId="46365931" w14:textId="340040B2" w:rsidR="005C7365" w:rsidRPr="00293A3D" w:rsidRDefault="005C7365" w:rsidP="005C7365">
      <w:pPr>
        <w:pStyle w:val="Lbjegyzetszveg"/>
        <w:rPr>
          <w:rFonts w:ascii="Times New Roman" w:hAnsi="Times New Roman" w:cs="Times New Roman"/>
          <w:i/>
          <w:color w:val="000000" w:themeColor="text1"/>
        </w:rPr>
      </w:pPr>
      <w:r w:rsidRPr="00293A3D">
        <w:rPr>
          <w:rStyle w:val="Lbjegyzet-hivatkozs"/>
          <w:rFonts w:ascii="Times New Roman" w:hAnsi="Times New Roman" w:cs="Times New Roman"/>
          <w:i/>
          <w:color w:val="000000" w:themeColor="text1"/>
        </w:rPr>
        <w:footnoteRef/>
      </w:r>
      <w:r w:rsidRPr="00293A3D">
        <w:rPr>
          <w:rFonts w:ascii="Times New Roman" w:hAnsi="Times New Roman" w:cs="Times New Roman"/>
          <w:i/>
          <w:color w:val="000000" w:themeColor="text1"/>
        </w:rPr>
        <w:t xml:space="preserve"> </w:t>
      </w:r>
      <w:r>
        <w:rPr>
          <w:rFonts w:ascii="Times New Roman" w:hAnsi="Times New Roman" w:cs="Times New Roman"/>
          <w:i/>
          <w:color w:val="000000" w:themeColor="text1"/>
        </w:rPr>
        <w:t xml:space="preserve">In the case of </w:t>
      </w:r>
      <w:r w:rsidR="00CB0AC0">
        <w:rPr>
          <w:rFonts w:ascii="Times New Roman" w:hAnsi="Times New Roman" w:cs="Times New Roman"/>
          <w:i/>
          <w:color w:val="000000" w:themeColor="text1"/>
        </w:rPr>
        <w:t>NRDIO funded projects</w:t>
      </w:r>
    </w:p>
  </w:footnote>
  <w:footnote w:id="5">
    <w:p w14:paraId="2E08830B" w14:textId="77777777" w:rsidR="005C7365" w:rsidRPr="00293A3D" w:rsidRDefault="005C7365" w:rsidP="005C7365">
      <w:pPr>
        <w:pStyle w:val="Lbjegyzetszveg"/>
        <w:rPr>
          <w:rFonts w:ascii="Times New Roman" w:hAnsi="Times New Roman" w:cs="Times New Roman"/>
          <w:i/>
        </w:rPr>
      </w:pPr>
      <w:r w:rsidRPr="00293A3D">
        <w:rPr>
          <w:rStyle w:val="Lbjegyzet-hivatkozs"/>
          <w:rFonts w:ascii="Times New Roman" w:hAnsi="Times New Roman" w:cs="Times New Roman"/>
          <w:i/>
          <w:color w:val="000000" w:themeColor="text1"/>
        </w:rPr>
        <w:footnoteRef/>
      </w:r>
      <w:r w:rsidRPr="00293A3D">
        <w:rPr>
          <w:rFonts w:ascii="Times New Roman" w:hAnsi="Times New Roman" w:cs="Times New Roman"/>
          <w:i/>
          <w:color w:val="000000" w:themeColor="text1"/>
        </w:rPr>
        <w:t xml:space="preserve"> </w:t>
      </w:r>
      <w:r>
        <w:rPr>
          <w:rFonts w:ascii="Times New Roman" w:hAnsi="Times New Roman" w:cs="Times New Roman"/>
          <w:i/>
          <w:color w:val="000000" w:themeColor="text1"/>
        </w:rPr>
        <w:t>Only if applicable</w:t>
      </w:r>
    </w:p>
  </w:footnote>
  <w:footnote w:id="6">
    <w:p w14:paraId="17981976" w14:textId="77777777" w:rsidR="005C7365" w:rsidRPr="00417B4F" w:rsidRDefault="005C7365" w:rsidP="005C7365">
      <w:pPr>
        <w:pStyle w:val="Lbjegyzetszveg"/>
        <w:rPr>
          <w:i/>
        </w:rPr>
      </w:pPr>
      <w:r w:rsidRPr="00417B4F">
        <w:rPr>
          <w:rStyle w:val="Lbjegyzet-hivatkozs"/>
          <w:rFonts w:ascii="Times New Roman" w:hAnsi="Times New Roman" w:cs="Times New Roman"/>
          <w:i/>
        </w:rPr>
        <w:footnoteRef/>
      </w:r>
      <w:r w:rsidRPr="00417B4F">
        <w:rPr>
          <w:rFonts w:ascii="Times New Roman" w:hAnsi="Times New Roman" w:cs="Times New Roman"/>
          <w:i/>
        </w:rPr>
        <w:t xml:space="preserve"> </w:t>
      </w:r>
      <w:r w:rsidR="000030B2">
        <w:rPr>
          <w:rFonts w:ascii="Times New Roman" w:hAnsi="Times New Roman" w:cs="Times New Roman"/>
          <w:i/>
        </w:rPr>
        <w:t>In the case of second analysis (if applicable)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08C1"/>
    <w:multiLevelType w:val="hybridMultilevel"/>
    <w:tmpl w:val="90CA20EE"/>
    <w:lvl w:ilvl="0" w:tplc="9EBAE31E">
      <w:start w:val="1"/>
      <w:numFmt w:val="none"/>
      <w:lvlText w:val=""/>
      <w:lvlJc w:val="left"/>
      <w:pPr>
        <w:ind w:left="720" w:hanging="360"/>
      </w:pPr>
    </w:lvl>
    <w:lvl w:ilvl="1" w:tplc="763ECB12">
      <w:start w:val="1"/>
      <w:numFmt w:val="none"/>
      <w:lvlText w:val=""/>
      <w:lvlJc w:val="left"/>
      <w:pPr>
        <w:ind w:left="1440" w:hanging="360"/>
      </w:pPr>
    </w:lvl>
    <w:lvl w:ilvl="2" w:tplc="1DCA2440">
      <w:start w:val="1"/>
      <w:numFmt w:val="none"/>
      <w:lvlText w:val=""/>
      <w:lvlJc w:val="left"/>
      <w:pPr>
        <w:ind w:left="2160" w:hanging="360"/>
      </w:pPr>
    </w:lvl>
    <w:lvl w:ilvl="3" w:tplc="F80EFD2A">
      <w:start w:val="1"/>
      <w:numFmt w:val="none"/>
      <w:lvlText w:val=""/>
      <w:lvlJc w:val="left"/>
      <w:pPr>
        <w:ind w:left="2880" w:hanging="360"/>
      </w:pPr>
    </w:lvl>
    <w:lvl w:ilvl="4" w:tplc="F9EEEB40">
      <w:start w:val="1"/>
      <w:numFmt w:val="none"/>
      <w:lvlText w:val=""/>
      <w:lvlJc w:val="left"/>
      <w:pPr>
        <w:ind w:left="3600" w:hanging="360"/>
      </w:pPr>
    </w:lvl>
    <w:lvl w:ilvl="5" w:tplc="A962A914">
      <w:start w:val="1"/>
      <w:numFmt w:val="none"/>
      <w:lvlText w:val=""/>
      <w:lvlJc w:val="left"/>
      <w:pPr>
        <w:ind w:left="4320" w:hanging="360"/>
      </w:pPr>
    </w:lvl>
    <w:lvl w:ilvl="6" w:tplc="CD14F722">
      <w:numFmt w:val="decimal"/>
      <w:lvlText w:val=""/>
      <w:lvlJc w:val="left"/>
    </w:lvl>
    <w:lvl w:ilvl="7" w:tplc="893417FA">
      <w:numFmt w:val="decimal"/>
      <w:lvlText w:val=""/>
      <w:lvlJc w:val="left"/>
    </w:lvl>
    <w:lvl w:ilvl="8" w:tplc="14D22A3A">
      <w:numFmt w:val="decimal"/>
      <w:lvlText w:val=""/>
      <w:lvlJc w:val="left"/>
    </w:lvl>
  </w:abstractNum>
  <w:abstractNum w:abstractNumId="1" w15:restartNumberingAfterBreak="0">
    <w:nsid w:val="63A44A71"/>
    <w:multiLevelType w:val="hybridMultilevel"/>
    <w:tmpl w:val="F09E81AE"/>
    <w:lvl w:ilvl="0" w:tplc="31A881C6">
      <w:start w:val="1"/>
      <w:numFmt w:val="bullet"/>
      <w:lvlText w:val=""/>
      <w:lvlJc w:val="left"/>
      <w:pPr>
        <w:ind w:left="720" w:hanging="359"/>
      </w:pPr>
      <w:rPr>
        <w:rFonts w:ascii="Symbol" w:hAnsi="Symbol" w:hint="default"/>
      </w:rPr>
    </w:lvl>
    <w:lvl w:ilvl="1" w:tplc="F0FCB6A6">
      <w:start w:val="1"/>
      <w:numFmt w:val="bullet"/>
      <w:lvlText w:val="o"/>
      <w:lvlJc w:val="left"/>
      <w:pPr>
        <w:ind w:left="1440" w:hanging="359"/>
      </w:pPr>
      <w:rPr>
        <w:rFonts w:ascii="Courier New" w:hAnsi="Courier New" w:cs="Courier New" w:hint="default"/>
      </w:rPr>
    </w:lvl>
    <w:lvl w:ilvl="2" w:tplc="851AA8B8">
      <w:start w:val="1"/>
      <w:numFmt w:val="bullet"/>
      <w:lvlText w:val=""/>
      <w:lvlJc w:val="left"/>
      <w:pPr>
        <w:ind w:left="2160" w:hanging="359"/>
      </w:pPr>
      <w:rPr>
        <w:rFonts w:ascii="Wingdings" w:hAnsi="Wingdings" w:hint="default"/>
      </w:rPr>
    </w:lvl>
    <w:lvl w:ilvl="3" w:tplc="06ECF448">
      <w:start w:val="1"/>
      <w:numFmt w:val="bullet"/>
      <w:lvlText w:val=""/>
      <w:lvlJc w:val="left"/>
      <w:pPr>
        <w:ind w:left="2880" w:hanging="359"/>
      </w:pPr>
      <w:rPr>
        <w:rFonts w:ascii="Symbol" w:hAnsi="Symbol" w:hint="default"/>
      </w:rPr>
    </w:lvl>
    <w:lvl w:ilvl="4" w:tplc="1D302B48">
      <w:start w:val="1"/>
      <w:numFmt w:val="bullet"/>
      <w:lvlText w:val="o"/>
      <w:lvlJc w:val="left"/>
      <w:pPr>
        <w:ind w:left="3600" w:hanging="359"/>
      </w:pPr>
      <w:rPr>
        <w:rFonts w:ascii="Courier New" w:hAnsi="Courier New" w:cs="Courier New" w:hint="default"/>
      </w:rPr>
    </w:lvl>
    <w:lvl w:ilvl="5" w:tplc="BAE217F0">
      <w:start w:val="1"/>
      <w:numFmt w:val="bullet"/>
      <w:lvlText w:val=""/>
      <w:lvlJc w:val="left"/>
      <w:pPr>
        <w:ind w:left="4320" w:hanging="359"/>
      </w:pPr>
      <w:rPr>
        <w:rFonts w:ascii="Wingdings" w:hAnsi="Wingdings" w:hint="default"/>
      </w:rPr>
    </w:lvl>
    <w:lvl w:ilvl="6" w:tplc="C66A60C8">
      <w:start w:val="1"/>
      <w:numFmt w:val="bullet"/>
      <w:lvlText w:val=""/>
      <w:lvlJc w:val="left"/>
      <w:pPr>
        <w:ind w:left="5040" w:hanging="359"/>
      </w:pPr>
      <w:rPr>
        <w:rFonts w:ascii="Symbol" w:hAnsi="Symbol" w:hint="default"/>
      </w:rPr>
    </w:lvl>
    <w:lvl w:ilvl="7" w:tplc="62BAFF24">
      <w:start w:val="1"/>
      <w:numFmt w:val="bullet"/>
      <w:lvlText w:val="o"/>
      <w:lvlJc w:val="left"/>
      <w:pPr>
        <w:ind w:left="5760" w:hanging="359"/>
      </w:pPr>
      <w:rPr>
        <w:rFonts w:ascii="Courier New" w:hAnsi="Courier New" w:cs="Courier New" w:hint="default"/>
      </w:rPr>
    </w:lvl>
    <w:lvl w:ilvl="8" w:tplc="9A6CB46C">
      <w:start w:val="1"/>
      <w:numFmt w:val="bullet"/>
      <w:lvlText w:val=""/>
      <w:lvlJc w:val="left"/>
      <w:pPr>
        <w:ind w:left="6480" w:hanging="359"/>
      </w:pPr>
      <w:rPr>
        <w:rFonts w:ascii="Wingdings" w:hAnsi="Wingdings" w:hint="default"/>
      </w:rPr>
    </w:lvl>
  </w:abstractNum>
  <w:num w:numId="1" w16cid:durableId="1193304481">
    <w:abstractNumId w:val="1"/>
  </w:num>
  <w:num w:numId="2" w16cid:durableId="1620450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A1"/>
    <w:rsid w:val="000030B2"/>
    <w:rsid w:val="001117E1"/>
    <w:rsid w:val="001457C9"/>
    <w:rsid w:val="00170EFD"/>
    <w:rsid w:val="00176B90"/>
    <w:rsid w:val="001C6815"/>
    <w:rsid w:val="001C6EED"/>
    <w:rsid w:val="0023043D"/>
    <w:rsid w:val="00236815"/>
    <w:rsid w:val="002D1F7C"/>
    <w:rsid w:val="0030598C"/>
    <w:rsid w:val="0037375C"/>
    <w:rsid w:val="00383DD2"/>
    <w:rsid w:val="003C76A9"/>
    <w:rsid w:val="003E5C98"/>
    <w:rsid w:val="003E619E"/>
    <w:rsid w:val="00420727"/>
    <w:rsid w:val="00427562"/>
    <w:rsid w:val="00430D19"/>
    <w:rsid w:val="00452C6B"/>
    <w:rsid w:val="00510E41"/>
    <w:rsid w:val="0053601E"/>
    <w:rsid w:val="005417BF"/>
    <w:rsid w:val="00586726"/>
    <w:rsid w:val="005A5AFA"/>
    <w:rsid w:val="005C5430"/>
    <w:rsid w:val="005C7365"/>
    <w:rsid w:val="005E5FB2"/>
    <w:rsid w:val="005E6975"/>
    <w:rsid w:val="006E1BF8"/>
    <w:rsid w:val="00713714"/>
    <w:rsid w:val="007D5047"/>
    <w:rsid w:val="008000A3"/>
    <w:rsid w:val="00884FC0"/>
    <w:rsid w:val="00966D74"/>
    <w:rsid w:val="00A24169"/>
    <w:rsid w:val="00A37825"/>
    <w:rsid w:val="00A57C82"/>
    <w:rsid w:val="00A72584"/>
    <w:rsid w:val="00A904CC"/>
    <w:rsid w:val="00AA28CF"/>
    <w:rsid w:val="00AA38B7"/>
    <w:rsid w:val="00AF41FB"/>
    <w:rsid w:val="00B1236E"/>
    <w:rsid w:val="00BD05AA"/>
    <w:rsid w:val="00CA566A"/>
    <w:rsid w:val="00CB0AC0"/>
    <w:rsid w:val="00CE02D7"/>
    <w:rsid w:val="00CF1DA1"/>
    <w:rsid w:val="00D023AC"/>
    <w:rsid w:val="00D15C2B"/>
    <w:rsid w:val="00D83557"/>
    <w:rsid w:val="00DB1172"/>
    <w:rsid w:val="00E02EE6"/>
    <w:rsid w:val="00E1112E"/>
    <w:rsid w:val="00E95D16"/>
    <w:rsid w:val="00ED356D"/>
    <w:rsid w:val="00F31A01"/>
    <w:rsid w:val="00F84F8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D4E0"/>
  <w15:chartTrackingRefBased/>
  <w15:docId w15:val="{E8BE3061-2636-194A-BC61-44C2A27E9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36815"/>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CF1DA1"/>
    <w:pPr>
      <w:spacing w:before="100" w:beforeAutospacing="1" w:after="100" w:afterAutospacing="1"/>
    </w:pPr>
    <w:rPr>
      <w:rFonts w:ascii="Times New Roman" w:eastAsia="Times New Roman" w:hAnsi="Times New Roman" w:cs="Times New Roman"/>
      <w:kern w:val="0"/>
      <w:lang w:eastAsia="hu-HU"/>
      <w14:ligatures w14:val="none"/>
    </w:rPr>
  </w:style>
  <w:style w:type="paragraph" w:styleId="Lbjegyzetszveg">
    <w:name w:val="footnote text"/>
    <w:basedOn w:val="Norml"/>
    <w:link w:val="LbjegyzetszvegChar"/>
    <w:uiPriority w:val="99"/>
    <w:semiHidden/>
    <w:unhideWhenUsed/>
    <w:rsid w:val="00452C6B"/>
    <w:rPr>
      <w:sz w:val="20"/>
      <w:szCs w:val="20"/>
    </w:rPr>
  </w:style>
  <w:style w:type="character" w:customStyle="1" w:styleId="LbjegyzetszvegChar">
    <w:name w:val="Lábjegyzetszöveg Char"/>
    <w:basedOn w:val="Bekezdsalapbettpusa"/>
    <w:link w:val="Lbjegyzetszveg"/>
    <w:uiPriority w:val="99"/>
    <w:semiHidden/>
    <w:rsid w:val="00452C6B"/>
    <w:rPr>
      <w:sz w:val="20"/>
      <w:szCs w:val="20"/>
    </w:rPr>
  </w:style>
  <w:style w:type="character" w:styleId="Lbjegyzet-hivatkozs">
    <w:name w:val="footnote reference"/>
    <w:basedOn w:val="Bekezdsalapbettpusa"/>
    <w:uiPriority w:val="99"/>
    <w:semiHidden/>
    <w:unhideWhenUsed/>
    <w:rsid w:val="00452C6B"/>
    <w:rPr>
      <w:vertAlign w:val="superscript"/>
    </w:rPr>
  </w:style>
  <w:style w:type="character" w:styleId="Hiperhivatkozs">
    <w:name w:val="Hyperlink"/>
    <w:basedOn w:val="Bekezdsalapbettpusa"/>
    <w:uiPriority w:val="99"/>
    <w:unhideWhenUsed/>
    <w:rsid w:val="005A5AFA"/>
    <w:rPr>
      <w:color w:val="0563C1" w:themeColor="hyperlink"/>
      <w:u w:val="single"/>
    </w:rPr>
  </w:style>
  <w:style w:type="character" w:styleId="Feloldatlanmegemlts">
    <w:name w:val="Unresolved Mention"/>
    <w:basedOn w:val="Bekezdsalapbettpusa"/>
    <w:uiPriority w:val="99"/>
    <w:semiHidden/>
    <w:unhideWhenUsed/>
    <w:rsid w:val="005A5AFA"/>
    <w:rPr>
      <w:color w:val="605E5C"/>
      <w:shd w:val="clear" w:color="auto" w:fill="E1DFDD"/>
    </w:rPr>
  </w:style>
  <w:style w:type="paragraph" w:styleId="Listaszerbekezds">
    <w:name w:val="List Paragraph"/>
    <w:basedOn w:val="Norml"/>
    <w:uiPriority w:val="34"/>
    <w:qFormat/>
    <w:rsid w:val="005C7365"/>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B0A7D-4624-7B44-89B2-92264B83C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Pages>
  <Words>245</Words>
  <Characters>1695</Characters>
  <Application>Microsoft Office Word</Application>
  <DocSecurity>0</DocSecurity>
  <Lines>14</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 Anna</dc:creator>
  <cp:keywords/>
  <dc:description/>
  <cp:lastModifiedBy>Meiszterics Enikő</cp:lastModifiedBy>
  <cp:revision>36</cp:revision>
  <dcterms:created xsi:type="dcterms:W3CDTF">2025-10-21T17:58:00Z</dcterms:created>
  <dcterms:modified xsi:type="dcterms:W3CDTF">2025-10-22T08:34:00Z</dcterms:modified>
</cp:coreProperties>
</file>